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39" w:rsidRDefault="00FC2A39" w:rsidP="00F558F8">
      <w:pPr>
        <w:pStyle w:val="ListParagraph"/>
        <w:jc w:val="center"/>
        <w:rPr>
          <w:rFonts w:ascii="Geneva" w:hAnsi="Geneva"/>
          <w:b/>
          <w:sz w:val="36"/>
          <w:szCs w:val="36"/>
        </w:rPr>
      </w:pPr>
      <w:r w:rsidRPr="002F7078">
        <w:rPr>
          <w:rFonts w:ascii="Geneva" w:hAnsi="Geneva"/>
          <w:b/>
          <w:sz w:val="36"/>
          <w:szCs w:val="36"/>
        </w:rPr>
        <w:t>Packing list</w:t>
      </w:r>
    </w:p>
    <w:p w:rsidR="00FC2A39" w:rsidRPr="002F7078" w:rsidRDefault="00FC2A39" w:rsidP="00F558F8">
      <w:pPr>
        <w:pStyle w:val="ListParagraph"/>
        <w:jc w:val="center"/>
        <w:rPr>
          <w:rFonts w:ascii="Geneva" w:hAnsi="Geneva"/>
          <w:b/>
          <w:sz w:val="36"/>
          <w:szCs w:val="36"/>
        </w:rPr>
      </w:pP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Sleepwear 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Undergarments 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Socks </w:t>
      </w:r>
    </w:p>
    <w:p w:rsidR="00FC2A39" w:rsidRDefault="00FC2A39" w:rsidP="00F558F8">
      <w:pPr>
        <w:pStyle w:val="z-TopofForm"/>
        <w:numPr>
          <w:ilvl w:val="0"/>
          <w:numId w:val="2"/>
        </w:numPr>
      </w:pPr>
      <w:r>
        <w:t>Top of Form</w:t>
      </w:r>
    </w:p>
    <w:p w:rsidR="00FC2A39" w:rsidRPr="00F558F8" w:rsidRDefault="00FC2A39" w:rsidP="00F558F8">
      <w:pPr>
        <w:pStyle w:val="z-TopofForm"/>
        <w:rPr>
          <w:rFonts w:ascii="Geneva" w:hAnsi="Geneva"/>
        </w:rPr>
      </w:pPr>
    </w:p>
    <w:p w:rsidR="00526489" w:rsidRDefault="00FC2A39" w:rsidP="00526489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Swimwear (one-piece or </w:t>
      </w:r>
      <w:proofErr w:type="spellStart"/>
      <w:r w:rsidRPr="00F558F8">
        <w:rPr>
          <w:rFonts w:ascii="Geneva" w:hAnsi="Geneva"/>
        </w:rPr>
        <w:t>tankinis</w:t>
      </w:r>
      <w:proofErr w:type="spellEnd"/>
      <w:r w:rsidRPr="00F558F8">
        <w:rPr>
          <w:rFonts w:ascii="Geneva" w:hAnsi="Geneva"/>
        </w:rPr>
        <w:t xml:space="preserve"> for the ladies)  </w:t>
      </w:r>
    </w:p>
    <w:p w:rsidR="00FC2A39" w:rsidRPr="00526489" w:rsidRDefault="00526489" w:rsidP="00526489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526489">
        <w:rPr>
          <w:rFonts w:ascii="Geneva" w:hAnsi="Geneva"/>
        </w:rPr>
        <w:t xml:space="preserve">Beach towel </w:t>
      </w:r>
    </w:p>
    <w:p w:rsidR="00FC2A39" w:rsidRDefault="00FC2A39" w:rsidP="00F558F8">
      <w:pPr>
        <w:pStyle w:val="z-BottomofForm"/>
        <w:numPr>
          <w:ilvl w:val="0"/>
          <w:numId w:val="2"/>
        </w:numPr>
      </w:pPr>
      <w:r>
        <w:t>Bottom of Form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Closed-toe shoes/running shoes 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Flip-flops/sandals 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1-2 pairs of jeans/sweatpants </w:t>
      </w:r>
    </w:p>
    <w:p w:rsidR="00FC2A39" w:rsidRPr="00F558F8" w:rsidRDefault="0052648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>3-5</w:t>
      </w:r>
      <w:r w:rsidR="00FC2A39" w:rsidRPr="00F558F8">
        <w:rPr>
          <w:rFonts w:ascii="Geneva" w:hAnsi="Geneva"/>
        </w:rPr>
        <w:t xml:space="preserve"> pairs of shorts </w:t>
      </w:r>
      <w:r w:rsidR="00A51092">
        <w:rPr>
          <w:rFonts w:ascii="Geneva" w:hAnsi="Geneva"/>
        </w:rPr>
        <w:t xml:space="preserve">(basketball short length) </w:t>
      </w:r>
    </w:p>
    <w:p w:rsidR="00FC2A39" w:rsidRPr="00F558F8" w:rsidRDefault="003815BF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>12-14</w:t>
      </w:r>
      <w:r w:rsidR="00FC2A39" w:rsidRPr="00F558F8">
        <w:rPr>
          <w:rFonts w:ascii="Geneva" w:hAnsi="Geneva"/>
        </w:rPr>
        <w:t xml:space="preserve"> t-shirts 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A hoodie 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Spending money </w:t>
      </w:r>
    </w:p>
    <w:p w:rsidR="00FC2A39" w:rsidRDefault="00FC2A39" w:rsidP="00F558F8">
      <w:pPr>
        <w:pStyle w:val="ListParagraph"/>
        <w:numPr>
          <w:ilvl w:val="1"/>
          <w:numId w:val="2"/>
        </w:numPr>
        <w:rPr>
          <w:rFonts w:ascii="Geneva" w:hAnsi="Geneva"/>
        </w:rPr>
      </w:pPr>
      <w:r>
        <w:rPr>
          <w:rFonts w:ascii="Geneva" w:hAnsi="Geneva"/>
        </w:rPr>
        <w:t>P</w:t>
      </w:r>
      <w:r w:rsidRPr="00F558F8">
        <w:rPr>
          <w:rFonts w:ascii="Geneva" w:hAnsi="Geneva"/>
        </w:rPr>
        <w:t xml:space="preserve">esos </w:t>
      </w:r>
      <w:r w:rsidR="00526489">
        <w:rPr>
          <w:rFonts w:ascii="Geneva" w:hAnsi="Geneva"/>
        </w:rPr>
        <w:t xml:space="preserve">(order a week or more in advance) 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Passport </w:t>
      </w:r>
    </w:p>
    <w:p w:rsidR="00FC2A39" w:rsidRPr="00526489" w:rsidRDefault="00526489" w:rsidP="00526489">
      <w:pPr>
        <w:pStyle w:val="ListParagraph"/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>Medications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Bag to put dirty laundry in 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Toiletries </w:t>
      </w:r>
    </w:p>
    <w:p w:rsidR="00FC2A39" w:rsidRPr="00F558F8" w:rsidRDefault="00FC2A39" w:rsidP="002F7078">
      <w:pPr>
        <w:pStyle w:val="ListParagraph"/>
        <w:numPr>
          <w:ilvl w:val="1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Brush </w:t>
      </w:r>
    </w:p>
    <w:p w:rsidR="00FC2A39" w:rsidRPr="00F558F8" w:rsidRDefault="00FC2A39" w:rsidP="002F7078">
      <w:pPr>
        <w:pStyle w:val="ListParagraph"/>
        <w:numPr>
          <w:ilvl w:val="1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Shampoo/Conditioner </w:t>
      </w:r>
    </w:p>
    <w:p w:rsidR="00FC2A39" w:rsidRDefault="00FC2A39" w:rsidP="002F7078">
      <w:pPr>
        <w:pStyle w:val="ListParagraph"/>
        <w:numPr>
          <w:ilvl w:val="1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>Toothbrush/toothpaste/floss</w:t>
      </w:r>
    </w:p>
    <w:p w:rsidR="00FC2A39" w:rsidRPr="00F558F8" w:rsidRDefault="00FC2A39" w:rsidP="002F7078">
      <w:pPr>
        <w:pStyle w:val="ListParagraph"/>
        <w:numPr>
          <w:ilvl w:val="1"/>
          <w:numId w:val="2"/>
        </w:numPr>
        <w:rPr>
          <w:rFonts w:ascii="Geneva" w:hAnsi="Geneva"/>
        </w:rPr>
      </w:pPr>
      <w:r>
        <w:rPr>
          <w:rFonts w:ascii="Geneva" w:hAnsi="Geneva"/>
        </w:rPr>
        <w:t xml:space="preserve">Deodorant </w:t>
      </w:r>
    </w:p>
    <w:p w:rsidR="00FC2A39" w:rsidRPr="00F558F8" w:rsidRDefault="00FC2A39" w:rsidP="002F7078">
      <w:pPr>
        <w:pStyle w:val="ListParagraph"/>
        <w:numPr>
          <w:ilvl w:val="1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Hair ties and bobby pins </w:t>
      </w:r>
      <w:r w:rsidR="003815BF">
        <w:rPr>
          <w:rFonts w:ascii="Geneva" w:hAnsi="Geneva"/>
        </w:rPr>
        <w:t xml:space="preserve">(if applicable) 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Bible 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bookmarkStart w:id="0" w:name="_GoBack"/>
      <w:bookmarkEnd w:id="0"/>
      <w:r w:rsidRPr="00F558F8">
        <w:rPr>
          <w:rFonts w:ascii="Geneva" w:hAnsi="Geneva"/>
        </w:rPr>
        <w:t xml:space="preserve">Pen </w:t>
      </w:r>
    </w:p>
    <w:p w:rsidR="00FC2A39" w:rsidRPr="00F558F8" w:rsidRDefault="0052648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>Large w</w:t>
      </w:r>
      <w:r w:rsidR="00FC2A39" w:rsidRPr="00F558F8">
        <w:rPr>
          <w:rFonts w:ascii="Geneva" w:hAnsi="Geneva"/>
        </w:rPr>
        <w:t xml:space="preserve">ater bottle </w:t>
      </w:r>
    </w:p>
    <w:p w:rsidR="00FC2A39" w:rsidRPr="00F558F8" w:rsidRDefault="00FC2A39" w:rsidP="00F558F8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Hat </w:t>
      </w:r>
    </w:p>
    <w:p w:rsidR="00FC2A39" w:rsidRPr="00526489" w:rsidRDefault="00FC2A39" w:rsidP="00526489">
      <w:pPr>
        <w:pStyle w:val="ListParagraph"/>
        <w:numPr>
          <w:ilvl w:val="0"/>
          <w:numId w:val="2"/>
        </w:numPr>
        <w:rPr>
          <w:rFonts w:ascii="Geneva" w:hAnsi="Geneva"/>
        </w:rPr>
      </w:pPr>
      <w:r w:rsidRPr="00F558F8">
        <w:rPr>
          <w:rFonts w:ascii="Geneva" w:hAnsi="Geneva"/>
        </w:rPr>
        <w:t xml:space="preserve">Sunglasses </w:t>
      </w:r>
    </w:p>
    <w:p w:rsidR="00FC2A39" w:rsidRDefault="00FC2A39" w:rsidP="001D7768">
      <w:pPr>
        <w:rPr>
          <w:rFonts w:ascii="Geneva" w:hAnsi="Geneva"/>
        </w:rPr>
      </w:pPr>
    </w:p>
    <w:p w:rsidR="00FC2A39" w:rsidRDefault="00FC2A39" w:rsidP="001D7768">
      <w:pPr>
        <w:rPr>
          <w:rFonts w:ascii="Geneva" w:hAnsi="Geneva"/>
        </w:rPr>
      </w:pPr>
    </w:p>
    <w:p w:rsidR="00FC2A39" w:rsidRPr="002F7078" w:rsidRDefault="00FC2A39" w:rsidP="002F7078">
      <w:pPr>
        <w:rPr>
          <w:rFonts w:ascii="Geneva" w:hAnsi="Geneva"/>
        </w:rPr>
      </w:pPr>
      <w:r>
        <w:rPr>
          <w:rFonts w:ascii="Geneva" w:hAnsi="Geneva"/>
        </w:rPr>
        <w:t xml:space="preserve">Notes: </w:t>
      </w:r>
    </w:p>
    <w:p w:rsidR="00FC2A39" w:rsidRDefault="00E126D2" w:rsidP="002F7078">
      <w:pPr>
        <w:pStyle w:val="ListParagraph"/>
        <w:numPr>
          <w:ilvl w:val="0"/>
          <w:numId w:val="3"/>
        </w:numPr>
        <w:rPr>
          <w:rFonts w:ascii="Geneva" w:hAnsi="Geneva"/>
        </w:rPr>
      </w:pPr>
      <w:r>
        <w:rPr>
          <w:rFonts w:ascii="Geneva" w:hAnsi="Geneva"/>
        </w:rPr>
        <w:t xml:space="preserve">Please </w:t>
      </w:r>
      <w:r>
        <w:rPr>
          <w:rFonts w:ascii="Geneva" w:hAnsi="Geneva"/>
          <w:b/>
        </w:rPr>
        <w:t>empty</w:t>
      </w:r>
      <w:r>
        <w:rPr>
          <w:rFonts w:ascii="Geneva" w:hAnsi="Geneva"/>
        </w:rPr>
        <w:t xml:space="preserve"> your water bottle before</w:t>
      </w:r>
      <w:r w:rsidR="00FC2A39">
        <w:rPr>
          <w:rFonts w:ascii="Geneva" w:hAnsi="Geneva"/>
        </w:rPr>
        <w:t xml:space="preserve"> airport security</w:t>
      </w:r>
      <w:r>
        <w:rPr>
          <w:rFonts w:ascii="Geneva" w:hAnsi="Geneva"/>
        </w:rPr>
        <w:t xml:space="preserve">. </w:t>
      </w:r>
    </w:p>
    <w:p w:rsidR="00FC2A39" w:rsidRDefault="00FC2A39" w:rsidP="001D7768">
      <w:pPr>
        <w:pStyle w:val="ListParagraph"/>
        <w:numPr>
          <w:ilvl w:val="0"/>
          <w:numId w:val="3"/>
        </w:numPr>
        <w:rPr>
          <w:rFonts w:ascii="Geneva" w:hAnsi="Geneva"/>
        </w:rPr>
      </w:pPr>
      <w:r>
        <w:rPr>
          <w:rFonts w:ascii="Geneva" w:hAnsi="Geneva"/>
        </w:rPr>
        <w:t xml:space="preserve">Please pack everything in a small duffle bag/suitcase and a </w:t>
      </w:r>
      <w:r w:rsidR="00526489">
        <w:rPr>
          <w:rFonts w:ascii="Geneva" w:hAnsi="Geneva"/>
        </w:rPr>
        <w:t xml:space="preserve">small personal bag. </w:t>
      </w:r>
      <w:r w:rsidR="00E126D2">
        <w:rPr>
          <w:rFonts w:ascii="Geneva" w:hAnsi="Geneva"/>
        </w:rPr>
        <w:t>We will be checking our luggage, but please pack in a carry-on size suitcase or bag.</w:t>
      </w:r>
    </w:p>
    <w:p w:rsidR="00526489" w:rsidRDefault="00526489" w:rsidP="00526489">
      <w:pPr>
        <w:pStyle w:val="ListParagraph"/>
        <w:numPr>
          <w:ilvl w:val="0"/>
          <w:numId w:val="3"/>
        </w:numPr>
        <w:rPr>
          <w:rFonts w:ascii="Geneva" w:hAnsi="Geneva"/>
        </w:rPr>
      </w:pPr>
      <w:r>
        <w:rPr>
          <w:rFonts w:ascii="Geneva" w:hAnsi="Geneva"/>
        </w:rPr>
        <w:t>It is recommended that team members only</w:t>
      </w:r>
      <w:r w:rsidR="00E126D2">
        <w:rPr>
          <w:rFonts w:ascii="Geneva" w:hAnsi="Geneva"/>
        </w:rPr>
        <w:t xml:space="preserve"> bring what is equivalent to $60-75</w:t>
      </w:r>
      <w:r>
        <w:rPr>
          <w:rFonts w:ascii="Geneva" w:hAnsi="Geneva"/>
        </w:rPr>
        <w:t xml:space="preserve"> Canadian in Pesos</w:t>
      </w:r>
      <w:r w:rsidR="00E126D2">
        <w:rPr>
          <w:rFonts w:ascii="Geneva" w:hAnsi="Geneva"/>
        </w:rPr>
        <w:t>. It is unwise to bring a substantial amount of cash.</w:t>
      </w:r>
      <w:r>
        <w:rPr>
          <w:rFonts w:ascii="Geneva" w:hAnsi="Geneva"/>
        </w:rPr>
        <w:t xml:space="preserve"> A small amount of American currency can also be brought for when</w:t>
      </w:r>
      <w:r w:rsidR="00E126D2">
        <w:rPr>
          <w:rFonts w:ascii="Geneva" w:hAnsi="Geneva"/>
        </w:rPr>
        <w:t xml:space="preserve"> we are traveling through Arizona. </w:t>
      </w:r>
      <w:r w:rsidRPr="00526489">
        <w:rPr>
          <w:rFonts w:ascii="Geneva" w:hAnsi="Geneva"/>
        </w:rPr>
        <w:t xml:space="preserve"> </w:t>
      </w:r>
    </w:p>
    <w:p w:rsidR="002E5956" w:rsidRPr="00526489" w:rsidRDefault="002E5956" w:rsidP="00526489">
      <w:pPr>
        <w:pStyle w:val="ListParagraph"/>
        <w:numPr>
          <w:ilvl w:val="0"/>
          <w:numId w:val="3"/>
        </w:numPr>
        <w:rPr>
          <w:rFonts w:ascii="Geneva" w:hAnsi="Geneva"/>
        </w:rPr>
      </w:pPr>
      <w:r>
        <w:rPr>
          <w:rFonts w:ascii="Geneva" w:hAnsi="Geneva"/>
        </w:rPr>
        <w:t xml:space="preserve">Melanie will be bringing: Advil, Tylenol, </w:t>
      </w:r>
      <w:proofErr w:type="spellStart"/>
      <w:r>
        <w:rPr>
          <w:rFonts w:ascii="Geneva" w:hAnsi="Geneva"/>
        </w:rPr>
        <w:t>Bendryl</w:t>
      </w:r>
      <w:proofErr w:type="spellEnd"/>
      <w:r>
        <w:rPr>
          <w:rFonts w:ascii="Geneva" w:hAnsi="Geneva"/>
        </w:rPr>
        <w:t xml:space="preserve">, </w:t>
      </w:r>
      <w:proofErr w:type="spellStart"/>
      <w:proofErr w:type="gramStart"/>
      <w:r>
        <w:rPr>
          <w:rFonts w:ascii="Geneva" w:hAnsi="Geneva"/>
        </w:rPr>
        <w:t>Pe</w:t>
      </w:r>
      <w:r w:rsidR="00E126D2">
        <w:rPr>
          <w:rFonts w:ascii="Geneva" w:hAnsi="Geneva"/>
        </w:rPr>
        <w:t>pto</w:t>
      </w:r>
      <w:proofErr w:type="spellEnd"/>
      <w:proofErr w:type="gramEnd"/>
      <w:r w:rsidR="00E126D2">
        <w:rPr>
          <w:rFonts w:ascii="Geneva" w:hAnsi="Geneva"/>
        </w:rPr>
        <w:t xml:space="preserve"> </w:t>
      </w:r>
      <w:proofErr w:type="spellStart"/>
      <w:r w:rsidR="00E126D2">
        <w:rPr>
          <w:rFonts w:ascii="Geneva" w:hAnsi="Geneva"/>
        </w:rPr>
        <w:t>Bismal</w:t>
      </w:r>
      <w:proofErr w:type="spellEnd"/>
      <w:r w:rsidR="00E126D2">
        <w:rPr>
          <w:rFonts w:ascii="Geneva" w:hAnsi="Geneva"/>
        </w:rPr>
        <w:t>, cold medicine, cough lozenges</w:t>
      </w:r>
      <w:r>
        <w:rPr>
          <w:rFonts w:ascii="Geneva" w:hAnsi="Geneva"/>
        </w:rPr>
        <w:t>, hand sanitizer, a first aid kit, gum,</w:t>
      </w:r>
      <w:r w:rsidR="00E126D2">
        <w:rPr>
          <w:rFonts w:ascii="Geneva" w:hAnsi="Geneva"/>
        </w:rPr>
        <w:t xml:space="preserve"> wet wipes,</w:t>
      </w:r>
      <w:r>
        <w:rPr>
          <w:rFonts w:ascii="Geneva" w:hAnsi="Geneva"/>
        </w:rPr>
        <w:t xml:space="preserve"> and lots of sunscreen. </w:t>
      </w:r>
    </w:p>
    <w:sectPr w:rsidR="002E5956" w:rsidRPr="00526489" w:rsidSect="002F7078">
      <w:pgSz w:w="12240" w:h="15840"/>
      <w:pgMar w:top="993" w:right="1041" w:bottom="567" w:left="1418" w:header="708" w:footer="708" w:gutter="0"/>
      <w:pgBorders w:offsetFrom="page">
        <w:top w:val="single" w:sz="24" w:space="20" w:color="auto"/>
        <w:left w:val="single" w:sz="24" w:space="20" w:color="auto"/>
        <w:bottom w:val="single" w:sz="24" w:space="20" w:color="auto"/>
        <w:right w:val="single" w:sz="24" w:space="20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338D"/>
    <w:multiLevelType w:val="hybridMultilevel"/>
    <w:tmpl w:val="FA949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74DF"/>
    <w:multiLevelType w:val="hybridMultilevel"/>
    <w:tmpl w:val="DE10CA46"/>
    <w:lvl w:ilvl="0" w:tplc="10FE302E">
      <w:start w:val="8"/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6753"/>
    <w:multiLevelType w:val="hybridMultilevel"/>
    <w:tmpl w:val="7A2687D8"/>
    <w:lvl w:ilvl="0" w:tplc="20E67920">
      <w:start w:val="6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68"/>
    <w:rsid w:val="000F50F1"/>
    <w:rsid w:val="001D7768"/>
    <w:rsid w:val="002074B0"/>
    <w:rsid w:val="002E5956"/>
    <w:rsid w:val="002F7078"/>
    <w:rsid w:val="003815BF"/>
    <w:rsid w:val="00467E50"/>
    <w:rsid w:val="00475D03"/>
    <w:rsid w:val="00526489"/>
    <w:rsid w:val="008C13A7"/>
    <w:rsid w:val="009D7EA3"/>
    <w:rsid w:val="00A51092"/>
    <w:rsid w:val="00A64FBE"/>
    <w:rsid w:val="00A71108"/>
    <w:rsid w:val="00AF2798"/>
    <w:rsid w:val="00D27755"/>
    <w:rsid w:val="00DB4D50"/>
    <w:rsid w:val="00E126D2"/>
    <w:rsid w:val="00EC5B5B"/>
    <w:rsid w:val="00F558F8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96CF7E-EB97-4242-A433-DA56FB78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768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558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558F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558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F558F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55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8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</vt:lpstr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/>
  <dc:creator>Melanie</dc:creator>
  <cp:keywords/>
  <dc:description/>
  <cp:lastModifiedBy>Melanie Reynders</cp:lastModifiedBy>
  <cp:revision>3</cp:revision>
  <dcterms:created xsi:type="dcterms:W3CDTF">2020-03-03T22:25:00Z</dcterms:created>
  <dcterms:modified xsi:type="dcterms:W3CDTF">2020-03-03T22:26:00Z</dcterms:modified>
</cp:coreProperties>
</file>